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before="130" w:line="219" w:lineRule="auto"/>
        <w:ind w:left="1620"/>
        <w:rPr>
          <w:rFonts w:ascii="宋体" w:hAnsi="宋体" w:eastAsia="宋体" w:cs="宋体"/>
          <w:color w:val="auto"/>
          <w:sz w:val="40"/>
          <w:szCs w:val="40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8"/>
          <w:sz w:val="40"/>
          <w:szCs w:val="40"/>
          <w:highlight w:val="none"/>
        </w:rPr>
        <w:t>广东省职业技能培训补贴(指导)</w:t>
      </w:r>
    </w:p>
    <w:p>
      <w:pPr>
        <w:spacing w:before="95" w:line="219" w:lineRule="auto"/>
        <w:ind w:left="2540"/>
        <w:rPr>
          <w:rFonts w:ascii="宋体" w:hAnsi="宋体" w:eastAsia="宋体" w:cs="宋体"/>
          <w:color w:val="auto"/>
          <w:sz w:val="40"/>
          <w:szCs w:val="40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24"/>
          <w:sz w:val="40"/>
          <w:szCs w:val="40"/>
          <w:highlight w:val="none"/>
        </w:rPr>
        <w:t>标准目录(2023年度)</w:t>
      </w:r>
    </w:p>
    <w:p>
      <w:pPr>
        <w:spacing w:line="279" w:lineRule="auto"/>
        <w:rPr>
          <w:rFonts w:ascii="Arial"/>
          <w:color w:val="auto"/>
          <w:sz w:val="21"/>
          <w:highlight w:val="none"/>
        </w:rPr>
      </w:pPr>
    </w:p>
    <w:p>
      <w:pPr>
        <w:spacing w:line="280" w:lineRule="auto"/>
        <w:rPr>
          <w:rFonts w:ascii="Arial"/>
          <w:color w:val="auto"/>
          <w:sz w:val="21"/>
          <w:highlight w:val="none"/>
        </w:rPr>
      </w:pPr>
    </w:p>
    <w:p>
      <w:pPr>
        <w:spacing w:before="107" w:line="221" w:lineRule="auto"/>
        <w:ind w:left="2349"/>
        <w:rPr>
          <w:rFonts w:ascii="黑体" w:hAnsi="黑体" w:eastAsia="黑体" w:cs="黑体"/>
          <w:color w:val="auto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color w:val="auto"/>
          <w:spacing w:val="3"/>
          <w:sz w:val="33"/>
          <w:szCs w:val="33"/>
          <w:highlight w:val="none"/>
        </w:rPr>
        <w:t>职业技能等级补贴(指导)标准</w:t>
      </w:r>
    </w:p>
    <w:p>
      <w:pPr>
        <w:spacing w:line="74" w:lineRule="exact"/>
        <w:rPr>
          <w:color w:val="auto"/>
          <w:highlight w:val="none"/>
        </w:rPr>
      </w:pPr>
    </w:p>
    <w:tbl>
      <w:tblPr>
        <w:tblStyle w:val="6"/>
        <w:tblW w:w="9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38"/>
        <w:gridCol w:w="2137"/>
        <w:gridCol w:w="929"/>
        <w:gridCol w:w="989"/>
        <w:gridCol w:w="949"/>
        <w:gridCol w:w="93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71" w:line="221" w:lineRule="auto"/>
              <w:ind w:left="87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70" w:line="219" w:lineRule="auto"/>
              <w:ind w:left="453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76" w:line="221" w:lineRule="auto"/>
              <w:ind w:left="842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52" w:line="216" w:lineRule="auto"/>
              <w:ind w:left="197" w:right="147" w:hanging="49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初级工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  <w:t>(5级)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50" w:line="217" w:lineRule="auto"/>
              <w:ind w:left="228" w:right="163" w:hanging="49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中级工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  <w:t>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34" w:line="224" w:lineRule="auto"/>
              <w:ind w:left="207" w:right="139" w:hanging="5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  <w:highlight w:val="none"/>
              </w:rPr>
              <w:t>高级工</w:t>
            </w: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(3级)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50" w:line="217" w:lineRule="auto"/>
              <w:ind w:left="201" w:right="156" w:firstLine="59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7"/>
                <w:sz w:val="21"/>
                <w:szCs w:val="21"/>
                <w:highlight w:val="none"/>
              </w:rPr>
              <w:t>技师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1"/>
                <w:szCs w:val="21"/>
                <w:highlight w:val="none"/>
              </w:rPr>
              <w:t>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41" w:line="221" w:lineRule="auto"/>
              <w:ind w:left="331" w:right="184" w:hanging="159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高级技师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  <w:t>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84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3-01-02-02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88" w:line="219" w:lineRule="auto"/>
              <w:ind w:left="102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秘书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245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276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3" w:line="183" w:lineRule="auto"/>
              <w:ind w:left="257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3" w:line="183" w:lineRule="auto"/>
              <w:ind w:left="258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3" w:line="183" w:lineRule="auto"/>
              <w:ind w:left="379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3-01-02-05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打字员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3-01-02-07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制图员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3-02-02-00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保卫管理员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4-01-01-00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采购员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4-01-02-01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营销员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4-01-02-02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电子商务师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4-01-02-03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商品营业员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4-01-02-04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收银员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4-01-02-06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连锁经营管理师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4-01-02-07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互联网营销师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4-01-03-04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二手车经纪人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4-01-04-00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再生物资回收挑选工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4-01-05-02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医药商品购销员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4-02-01-03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铁路车站客运服务员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4-02-01-05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铁路车站货运服务员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4-02-01-07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城市轨道交通服务员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4-02-02-01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客运车辆驾驶员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4-02-02-02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道路货运汽车驾驶员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4-02-02-03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道路客运服务员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4-02-02-05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道路运输调度员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38"/>
        <w:gridCol w:w="2138"/>
        <w:gridCol w:w="919"/>
        <w:gridCol w:w="999"/>
        <w:gridCol w:w="959"/>
        <w:gridCol w:w="92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(5级)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4-02-02-07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机动车驾驶教练员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4-02-02-08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油气电站操作员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4-02-02-09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汽车救援员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4-02-04-02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航空运输地面服务员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4-02-05-01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装卸搬运工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4-02-05-02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客运售票员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4-02-06-01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仓储管理员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4-02-06-02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理货员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4-02-06-03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物流服务师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4-02-06-04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冷藏工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4-02-06-05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供应链管理师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4-02-07-02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邮件分拣员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4-02-07-03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邮件转运员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4-02-07-04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邮政投递员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4-02-07-05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报刊业务员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4-02-07-08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快递员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4-02-07-09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快件处理员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4-02-07-10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网约配送员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前厅服务员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4-03-01-02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客房服务员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4-03-02-01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中式烹调师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4-03-02-02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中式面点师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4-03-02-03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西式烹调师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4-03-02-04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西式面点师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4-03-02-05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餐厅服务员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4-03-02-06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营养配餐员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4-03-02-07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茶艺师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4-03-02-08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咖啡师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4-03-02-09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调酒师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3" w:type="default"/>
          <w:pgSz w:w="11906" w:h="16838"/>
          <w:pgMar w:top="1429" w:right="1304" w:bottom="1583" w:left="1435" w:header="0" w:footer="1295" w:gutter="0"/>
          <w:pgNumType w:fmt="decimal"/>
          <w:cols w:space="720" w:num="1"/>
        </w:sect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28"/>
        <w:gridCol w:w="2138"/>
        <w:gridCol w:w="995"/>
        <w:gridCol w:w="923"/>
        <w:gridCol w:w="949"/>
        <w:gridCol w:w="929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 (5级)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4-03-02-10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调饮师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信息通信营业员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4-04-01-03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信息通信业务员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4-04-02-01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信息通信网络机务员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4-04-02-02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信息通信网络线务员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4-04-02-04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信息通信网络测量员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4-04-04-01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信息通信网络运行管 理员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4-04-04-02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网络与信息安全管理 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4-04-04-03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信息通信信息化系统 管理员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4-04-05-01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计算机程序设计员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4-04-05-02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计算机软件测试员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4-04-05-03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呼叫中心服务员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4-04-05-04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建筑信息模型技术员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4-04-05-05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人工智能训练师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4-04-05-06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区块链应用操作员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4-04-05-07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服务机器人应用技术 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4-05-01-01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银行综合柜员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4-05-01-03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银行客户业务员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4-05-05-02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鉴定估价师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4-06-01-01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物业管理师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4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-06-01-02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中央空调系统运行操 作员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4-06-01-03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停车管理员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4-07-02-03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客户服务管理员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4-07-03-01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职业指导师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4-07-03-02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劳动关系协调师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4-07-03-04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企业人力资源管理师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4-07-03-05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职业培训师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4-07-05-03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智能楼宇管理员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4" w:type="default"/>
          <w:pgSz w:w="11900" w:h="16820"/>
          <w:pgMar w:top="1429" w:right="1435" w:bottom="1543" w:left="1304" w:header="0" w:footer="125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48"/>
        <w:gridCol w:w="2138"/>
        <w:gridCol w:w="919"/>
        <w:gridCol w:w="999"/>
        <w:gridCol w:w="949"/>
        <w:gridCol w:w="949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 (5级)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79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4-07-05-05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安全防范系统安装维 护员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80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4-07-07-01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会展服务师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81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4-08-03-04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工程测量员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82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4-08-03-07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无人机测绘操控员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83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4-08-05-01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农产品食品检验员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84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4-08-05-02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纤维检验员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85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4-08-05-03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贵金属首饰与宝玉石 检测员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86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4-08-05-04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药物检验员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87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4-08-05-05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机动车检测工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88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4-08-05-06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计量员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89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4-08-05-07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电子电气产品检验员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90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4-08-06-00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环境监测员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91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色彩搭配师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92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4-08-08-07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室内装饰设计师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93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4-08-08-08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广告设计师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94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4-08-08-09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包装设计师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95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4-08-08-10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玩具设计师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96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4-08-08-11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首饰设计师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97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4-08-08-12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家具设计师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98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4-08-08-13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陶瓷产品设计师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99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4-08-08-14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陶瓷工艺师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4-08-08-17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鞋类设计师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101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4-08-08-20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形象设计师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102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4-09-07-01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污水处理工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103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4-09-07-02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工业固体废物处理处 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104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4-09-07-03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危险废物处理工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105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4-09-08-01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保洁员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106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4-09-08-03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生活垃圾处理工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5" w:type="default"/>
          <w:pgSz w:w="11900" w:h="16820"/>
          <w:pgMar w:top="1429" w:right="1314" w:bottom="1593" w:left="1425" w:header="0" w:footer="1305" w:gutter="0"/>
          <w:pgNumType w:fmt="decimal"/>
          <w:cols w:space="720" w:num="1"/>
        </w:sect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28"/>
        <w:gridCol w:w="2137"/>
        <w:gridCol w:w="919"/>
        <w:gridCol w:w="999"/>
        <w:gridCol w:w="949"/>
        <w:gridCol w:w="93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 (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级)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4-09-09-00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有害生物防制员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4-09-10-01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园林绿化工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4-09-10-02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草坪园艺师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4-09-10-05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插花花艺师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4-10-01-01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婴幼儿发展引导员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4-10-01-03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保育师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4-10-01-05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养老护理员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4-10-01-06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家政服务员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4-10-02-01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裁缝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4-10-02-02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洗衣师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4-10-03-01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美容师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4-10-03-02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美发师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119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4-10-04-02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保健按摩师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4-10-04-03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芳香保健师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4-11-01-00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供电服务员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4-11-03-01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水供应服务员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4-12-01-01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汽车维修工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4-12-01-02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摩托车修理工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4-12-02-01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计算机维修工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4-12-02-02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办公设备维修工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4-12-02-03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信息通信网络终端维 修员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4-12-03-01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家用电器产品维修工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129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4-12-03-02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家用电子产品维修工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4-12-04-05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燃气具安装维修工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4-13-01-03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讲解员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4-13-02-02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动画制作员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4-13-05-03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电子竞技运营师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4-13-05-04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全媒体运营师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4-13-99-01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电子竞技员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6" w:type="default"/>
          <w:pgSz w:w="11900" w:h="16820"/>
          <w:pgMar w:top="1429" w:right="1405" w:bottom="1553" w:left="1345" w:header="0" w:footer="126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38"/>
        <w:gridCol w:w="2138"/>
        <w:gridCol w:w="929"/>
        <w:gridCol w:w="989"/>
        <w:gridCol w:w="959"/>
        <w:gridCol w:w="93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 (5级)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4-13-99-02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在线学习服务师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医疗临床辅助服务员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4-14-01-02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健康照护师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139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4-14-01-04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社群健康助理员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4-14-02-01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营养师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4-14-02-02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健康管理师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4-14-02-03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生殖健康咨询师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4-14-02-05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老年人能力评估师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4-14-03-02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口腔修复体制作师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4-14-03-03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眼镜验光师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4-14-03-04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眼镜定配工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4-14-04-01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防疫员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4-14-04-02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消毒员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149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4-14-04-03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公共场所卫生管理员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4-99-00-00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无人机驾驶员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5-03-01-02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家禽繁殖员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5-03-02-01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家畜饲养员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5-03-02-02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家禽饲养员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5-05-01-01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农业技术员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5-05-01-02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农业经理人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5-05-02-01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农作物植保员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5-05-02-02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林业有害生物防治员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5-05-02-03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动物疫病防治员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5-05-02-04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动物检疫检验员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5-05-05-02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农机修理工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6-01-01-02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制粉工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6-01-04-03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肉制品加工工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6-01-05-01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水产品加工工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6-02-01-01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糕点面包烘焙师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7" w:type="default"/>
          <w:pgSz w:w="11900" w:h="16820"/>
          <w:pgMar w:top="1429" w:right="1284" w:bottom="1583" w:left="1445" w:header="0" w:footer="129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18"/>
        <w:gridCol w:w="2148"/>
        <w:gridCol w:w="929"/>
        <w:gridCol w:w="989"/>
        <w:gridCol w:w="949"/>
        <w:gridCol w:w="93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 (5级)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165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6-02-04-01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乳品加工工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166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6-02-05-02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酱油酱类制作工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167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6-02-06-07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品酒师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168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6-02-06-09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饮料制作工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169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6-02-06-11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评茶师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170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6-04-01-03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纺织纤维梳理工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171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6-04-01-04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并条工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172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6-04-01-05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粗纱工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173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6-04-02-01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纺纱工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174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6-04-03-01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整经工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175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6-04-03-03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织布工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176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6-04-04-01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纬编工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177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6-04-04-03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横机工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178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6-04-06-01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印染前处理工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179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6-04-06-02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纺织染色工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180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6-04-06-03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印花工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181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6-04-06-05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印染后整理工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182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6-04-06-06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印染染化料配制工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183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6-05-01-01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服装制版师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184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6-05-01-02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裁剪工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185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6-05-01-03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缝纫工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186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6-05-04-01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制鞋工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187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6-06-03-01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手工木工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188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6-06-03-02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机械木工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189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6-08-01-01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印前处理和制作员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190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6-08-01-02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印刷操作员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191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6-08-01-03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印后制作员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192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6-09-02-01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钢琴及键盘乐器制作 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193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6-09-02-07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电鸣乐器制作工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8" w:type="default"/>
          <w:pgSz w:w="11900" w:h="16820"/>
          <w:pgMar w:top="1429" w:right="1425" w:bottom="1533" w:left="1314" w:header="0" w:footer="124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38"/>
        <w:gridCol w:w="2128"/>
        <w:gridCol w:w="929"/>
        <w:gridCol w:w="999"/>
        <w:gridCol w:w="949"/>
        <w:gridCol w:w="93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(5级)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6-09-03-01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工艺品雕刻工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6-09-03-15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贵金属首饰制作工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6-09-05-00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玩具制作工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6-10-01-01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原油蒸馏工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6-10-01-02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催化裂化工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199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6-10-01-03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蜡油渣油加氢工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6-10-01-04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渣油热加工工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6-10-01-05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石脑油加工工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6-10-01-06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炼厂气加工工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6-10-01-07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润滑油脂生产工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6-10-01-08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石油产品精制工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6-10-01-10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油品储运工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6-10-02-01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炼焦煤制备工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6-10-02-02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炼焦工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6-10-03-03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煤制气工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6-11-01-02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化工单元操作工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6-11-01-03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化工总控工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6-11-01-04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制冷工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6-11-02-10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无机化学反应生产工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6-11-02-11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脂肪烃生产工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6-11-02-12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芳香烃生产工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6-11-02-13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脂肪烃衍生物生产工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6-11-02-15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有机合成工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6-11-05-01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涂料生产工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6-11-06-00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合成树脂生产工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219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6-11-07-00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合成橡胶生产工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6-11-10-03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化妆品配方师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6-11-10-04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化妆品制造工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6-12-01-00</w:t>
            </w:r>
          </w:p>
        </w:tc>
        <w:tc>
          <w:tcPr>
            <w:tcW w:w="21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化学合成制药工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9" w:type="default"/>
          <w:pgSz w:w="11900" w:h="16820"/>
          <w:pgMar w:top="1429" w:right="1284" w:bottom="1603" w:left="1445" w:header="0" w:footer="131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38"/>
        <w:gridCol w:w="2138"/>
        <w:gridCol w:w="929"/>
        <w:gridCol w:w="999"/>
        <w:gridCol w:w="949"/>
        <w:gridCol w:w="92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(5级)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6-12-02-00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中药炮制工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6-12-03-00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药物制剂工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6-12-05-01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生化药品制造工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6-12-05-05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基因工程药品生产工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6-13-01-01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化纤聚合工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6-13-02-01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纺丝工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229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6-13-02-02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化纤后处理工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6-14-01-01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橡胶制品生产工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6-14-02-00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塑料制品成型制作工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水泥生产工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6-15-01-02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水泥混凝土制品工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6-15-02-03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石材生产工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6-15-03-01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玻璃配料熔化工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6-15-03-02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玻璃及玻璃制品成型 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6-15-03-03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玻璃加工工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6-15-03-05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电子玻璃制品加工工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239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6-15-04-01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玻璃纤维及制品工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6-15-04-02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玻璃钢制品工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6-15-05-02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陶瓷成型施釉工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6-15-05-03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陶瓷烧成工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6-15-05-04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陶瓷装饰工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6-16-01-06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井下支护工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6-16-01-12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矿山救护工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6-16-02-02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钻井工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6-16-02-03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钻井协作工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6-16-02-04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井下作业设备操作维 修工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249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6-16-02-07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石油开采工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6-16-02-11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油气输送工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6-16-02-12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油气管道维护工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10" w:type="default"/>
          <w:pgSz w:w="11900" w:h="16820"/>
          <w:pgMar w:top="1429" w:right="1415" w:bottom="1533" w:left="1324" w:header="0" w:footer="124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38"/>
        <w:gridCol w:w="2138"/>
        <w:gridCol w:w="929"/>
        <w:gridCol w:w="999"/>
        <w:gridCol w:w="949"/>
        <w:gridCol w:w="93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 (5级)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烧结球团原料工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6-17-01-05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高炉原料工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6-17-01-06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高炉炼铁工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6-17-01-07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高炉运转工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6-17-02-01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炼钢原料工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6-17-02-02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炼钢工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6-17-02-03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炼钢浇铸工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6-17-05-05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电解精炼工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6-17-05-04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重冶湿法冶炼工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6-17-06-01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氧化铝制取工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6-17-06-02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铝电解工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6-17-08-02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多晶硅制取工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6-17-09-01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轧制原料工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6-17-09-02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金属轧制工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6-17-09-03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金属材酸碱洗工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6-17-09-04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金属材涂层机组操作 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6-17-09-05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金属材热处理工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269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6-17-09-07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金属材精整工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6-17-09-08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金属材丝拉拔工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271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6-17-09-09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金属挤压工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272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6-17-09-10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铸轧工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273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6-17-10-04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硬质合金精加工工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车工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6-18-01-02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铣工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6-18-01-04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磨工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277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6-18-01-05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镗工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278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6-18-01-06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钻床工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279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6-18-01-07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多工序数控机床操作 调整工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280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6-18-01-08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电切削工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11" w:type="default"/>
          <w:pgSz w:w="11900" w:h="16820"/>
          <w:pgMar w:top="1429" w:right="1294" w:bottom="1594" w:left="1435" w:header="0" w:footer="130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28"/>
        <w:gridCol w:w="2147"/>
        <w:gridCol w:w="929"/>
        <w:gridCol w:w="989"/>
        <w:gridCol w:w="949"/>
        <w:gridCol w:w="93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(5级)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6-18-01-10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下料工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6-18-01-11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铆工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6-18-01-12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冲压工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6-18-02-01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铸造工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6-18-02-02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锻造工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6-18-02-03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金属热处理工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6-18-02-04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焊工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6-18-02-05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机械加工材料切割工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289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6-18-03-01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镀层工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6-18-03-03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涂装工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6-18-03-04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喷涂喷焊工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6-18-04-01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模具工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6-18-04-02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模型制作工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6-18-04-06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工具钳工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6-19-01-02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建筑五金制品制作工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6-19-01-03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锁具制作工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6-19-01-04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金属炊具及器皿制作 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6-19-01-05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日用五金制品制作工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299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6-20-01-01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装配钳工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6-20-01-07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弹簧工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6-20-02-04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风电机组制造工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6-20-03-01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机床装调维修工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6-20-03-03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焊接材料制造工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6-20-05-07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制冷空调设备装配工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6-20-05-08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阀门装配调试工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6-20-06-01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工业炉及电炉装配工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6-20-07-05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光学镜头制造工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6-21-01-02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工程机械装配调试工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6-21-04-01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电子专用设备装调工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12" w:type="default"/>
          <w:pgSz w:w="11900" w:h="16820"/>
          <w:pgMar w:top="1429" w:right="1395" w:bottom="1543" w:left="1345" w:header="0" w:footer="125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28"/>
        <w:gridCol w:w="2138"/>
        <w:gridCol w:w="939"/>
        <w:gridCol w:w="989"/>
        <w:gridCol w:w="959"/>
        <w:gridCol w:w="92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 (5级)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(4级)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6-21-06-04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医用材料产品生产工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6-22-01-01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汽车生产线操作工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6-22-01-03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汽车零部件再制造工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6-22-02-01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汽车装调工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铁路机车制修工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6-23-01-02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铁路车辆制修工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6-23-01-03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动车组制修师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6-23-01-04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铁路机车车辆制动钳 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6-23-02-01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金属船体制造工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319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6-23-02-02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船舶机械装配工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6-23-02-03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船舶电气装配工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6-23-03-01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飞机装配工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6-23-03-02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飞机系统安装调试工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6-23-03-05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航空电气安装调试工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6-23-03-15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无人机装调检修工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6-24-01-00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电机制造工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6-24-02-01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变压器互感器制造工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6-24-02-02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高低压电器及成套设 备装配工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6-24-03-01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电线电缆制造工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329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6-24-03-02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光纤光缆制造工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6-24-04-00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电池制造工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6-24-05-01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家用电冰箱制造工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6-24-05-02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空调器制造工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6-24-05-03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洗衣机制造工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6-24-05-04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小型家用电器制造工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6-24-06-00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燃气具制造工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6-24-07-01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电光源制造工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6-24-07-02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灯具制造工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6-25-01-01</w:t>
            </w:r>
          </w:p>
        </w:tc>
        <w:tc>
          <w:tcPr>
            <w:tcW w:w="21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电容器制造工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13" w:type="default"/>
          <w:pgSz w:w="11900" w:h="16820"/>
          <w:pgMar w:top="1429" w:right="1304" w:bottom="1573" w:left="1435" w:header="0" w:footer="128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28"/>
        <w:gridCol w:w="2148"/>
        <w:gridCol w:w="919"/>
        <w:gridCol w:w="999"/>
        <w:gridCol w:w="949"/>
        <w:gridCol w:w="929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 (5级)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339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6-25-01-10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高频电感器制造工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6-25-01-11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电器接插件制造工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6-25-01-12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电子产品制版工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6-25-01-13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印制电路制作工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6-25-02-03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液晶显示器件制造工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6-25-02-04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晶片加工工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6-25-02-05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半导体芯片制造工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6-25-02-06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半导体分立器件和集 成电路装调工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6-25-03-00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计算机及外部设备装 配调试员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6-25-04-01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通信系统设备制造工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349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6-25-04-02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通信终端设备制造工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6-25-04-03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雷达装调工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6-25-04-05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激光设备安装调试员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6-25-04-07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电子设备装接工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6-25-04-08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电子设备调试工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6-25-04-09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物联网安装调试员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6-26-01-01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仪器仪表制造工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6-26-01-02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钟表及计时仪器制造 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6-28-01-02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燃料值班员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6-28-01-03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汽轮机运行值班员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359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6-28-01-04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燃气轮机值班员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6-28-01-05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发电集控值班员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6-28-01-06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电气值班员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6-28-01-11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锅炉操作工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6-28-01-14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变配电运行值班员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6-28-01-15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继电保护员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6-28-02-01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燃气储运工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6-28-02-02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气体深冷分离工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14" w:type="default"/>
          <w:pgSz w:w="11900" w:h="16820"/>
          <w:pgMar w:top="1429" w:right="1405" w:bottom="1543" w:left="1324" w:header="0" w:footer="125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28"/>
        <w:gridCol w:w="2148"/>
        <w:gridCol w:w="919"/>
        <w:gridCol w:w="999"/>
        <w:gridCol w:w="949"/>
        <w:gridCol w:w="92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(5级)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(3级)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6-28-02-03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工业气体生产工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6-28-02-05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工业废气治理工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369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6-28-02-06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压缩机操作工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6-28-02-07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风机操作工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6-28-03-01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水生产处理工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6-28-03-02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水供应输排工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6-28-03-03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工业废水处理工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6-29-01-01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砌筑工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6-29-01-03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混凝土工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6-29-01-04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钢筋工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6-29-01-05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架子工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6-29-02-01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铁路自轮运转设备工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379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6-29-02-02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铁路线桥工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6-29-02-03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筑路工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6-29-02-04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公路养护工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6-29-02-05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桥隧工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6-29-02-08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防水工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6-29-02-11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电力电缆安装运维工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6-29-02-12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送配电线路工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6-29-02-13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牵引电力线路安装维 护工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6-29-02-15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管道工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6-29-03-01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机械设备安装工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389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6-29-03-02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电气设备安装工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6-29-03-03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电梯安装维修工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6-29-03-04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管工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6-29-03-05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制冷空调系统安装维 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6-29-03-08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电力电气设备安装工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6-29-03-09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轨道交通通信工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6-29-03-10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轨道交通信号工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15" w:type="default"/>
          <w:pgSz w:w="11900" w:h="16820"/>
          <w:pgMar w:top="1429" w:right="1304" w:bottom="1563" w:left="1445" w:header="0" w:footer="127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28"/>
        <w:gridCol w:w="2147"/>
        <w:gridCol w:w="919"/>
        <w:gridCol w:w="999"/>
        <w:gridCol w:w="949"/>
        <w:gridCol w:w="93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 (5级)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</w:t>
            </w:r>
          </w:p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(4级)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6-29-04-01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装饰装修工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6-30-02-01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铁路车站行车作业员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6-30-02-02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铁路车站调车作业员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399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6-30-02-03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机车调度值班员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6-30-02-04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机车整备员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6-30-02-05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救援机械操作员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6-30-02-06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铁路试验检测设备维 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6-30-03-03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航空油料员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6-30-04-01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船舶甲板设备操作工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6-30-04-02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船舶机舱设备操作工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6-30-05-01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起重装卸机械操作工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6-30-05-02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起重工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6-30-99-00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工业机器人系统操作 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409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6-31-01-01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设备点检员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6-31-01-02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机修钳工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6-31-01-03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6-31-01-04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仪器仪表维修工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6-31-01-07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电机检修工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414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6-31-01-08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变电设备检修工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415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6-31-01-09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工程机械维修工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416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6-31-01-10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工业机器人系统运维 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417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6-31-02-02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航空器机械维护员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418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6-31-02-03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航空器部件修理工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419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6-31-03-01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化学检验员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420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6-31-03-02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物理性能检验员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421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6-31-03-04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无损检测员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422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6-31-03-05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质检员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7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423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6-31-03-06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试验员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p>
      <w:pPr>
        <w:spacing w:before="142" w:line="184" w:lineRule="auto"/>
        <w:ind w:left="130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sectPr>
          <w:footerReference r:id="rId16" w:type="default"/>
          <w:pgSz w:w="11900" w:h="16820"/>
          <w:pgMar w:top="1429" w:right="1395" w:bottom="1523" w:left="1345" w:header="0" w:footer="1235" w:gutter="0"/>
          <w:pgNumType w:fmt="decimal"/>
          <w:cols w:space="720" w:num="1"/>
        </w:sectPr>
      </w:pPr>
    </w:p>
    <w:p>
      <w:pPr>
        <w:spacing w:before="142" w:line="184" w:lineRule="auto"/>
        <w:jc w:val="left"/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</w:pPr>
    </w:p>
    <w:tbl>
      <w:tblPr>
        <w:tblStyle w:val="6"/>
        <w:tblW w:w="9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38"/>
        <w:gridCol w:w="2148"/>
        <w:gridCol w:w="919"/>
        <w:gridCol w:w="999"/>
        <w:gridCol w:w="959"/>
        <w:gridCol w:w="93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初级工 (5级)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中级工 (4级)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高级工 (3级)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技师  (2级)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高级技师 (1级)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424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6-31-04-00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称重计量工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425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6-31-05-00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包装工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8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426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6-31-06-00</w:t>
            </w:r>
          </w:p>
        </w:tc>
        <w:tc>
          <w:tcPr>
            <w:tcW w:w="2148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安全员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1000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1500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939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2500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42" w:line="184" w:lineRule="auto"/>
              <w:ind w:left="130"/>
              <w:jc w:val="left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3000</w:t>
            </w:r>
          </w:p>
        </w:tc>
      </w:tr>
    </w:tbl>
    <w:p>
      <w:pPr>
        <w:spacing w:line="441" w:lineRule="auto"/>
        <w:rPr>
          <w:rFonts w:ascii="Arial"/>
          <w:color w:val="auto"/>
          <w:sz w:val="21"/>
          <w:highlight w:val="none"/>
        </w:rPr>
      </w:pPr>
    </w:p>
    <w:p>
      <w:pPr>
        <w:spacing w:before="78" w:line="278" w:lineRule="auto"/>
        <w:ind w:left="164" w:right="209" w:firstLine="11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(说明：本表职业编码、职业名称主要按照《中华人民共和国职业分类大典(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2022年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8"/>
          <w:sz w:val="24"/>
          <w:szCs w:val="24"/>
          <w:highlight w:val="none"/>
        </w:rPr>
        <w:t>版)》,部分职业名称调整的，其调整前获得的职业技能等级证书可以按照调整后的职业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名称相应标准申请相应补贴)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66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8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49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1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52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9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1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52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8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79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0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09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2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42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53AAE"/>
    <w:rsid w:val="0FB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2024-02-02T09:28:00Z</dcterms:created>
  <dc:creator>时光流逝，@</dc:creator>
  <cp:lastModifiedBy>时光流逝，@</cp:lastModifiedBy>
  <dcterms:modified xsi:type="dcterms:W3CDTF">2024-02-02T09:28:43Z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