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3E77">
      <w:pPr>
        <w:spacing w:before="312" w:beforeLines="100"/>
        <w:jc w:val="lef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3231ECA5"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公平竞争承诺书</w:t>
      </w:r>
    </w:p>
    <w:p w14:paraId="49A1E4C4">
      <w:pPr>
        <w:spacing w:before="312" w:beforeLines="100"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本单位郑重承诺：本单位保证所提交的相关资质文件和证明材料的真实性，有良好的历史诚信记录，并依法参与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目的公平竞争，不以任何不正当行为谋取不当利益，否则承担相应的法律责任。</w:t>
      </w:r>
    </w:p>
    <w:p w14:paraId="508DAA2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 </w:t>
      </w:r>
    </w:p>
    <w:p w14:paraId="6FDA193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DCC994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DD55050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4486FD47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法定代表人（或其授权代表）（签字）：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76F680E0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p w14:paraId="0B21C55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</w:p>
    <w:p w14:paraId="0856B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I0OGE1ZWU2Nzk1NzNmZDk3Y2M5NTkzZjlkMGUifQ=="/>
  </w:docVars>
  <w:rsids>
    <w:rsidRoot w:val="31C84316"/>
    <w:rsid w:val="31C84316"/>
    <w:rsid w:val="435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2024-10-09T06:07:00Z</dcterms:created>
  <dc:creator>雪碧</dc:creator>
  <cp:lastModifiedBy>斌哥</cp:lastModifiedBy>
  <dcterms:modified xsi:type="dcterms:W3CDTF">2025-11-19T06:55:14Z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BF2CD20D26D444C4A8C065110DD61AA1_11</vt:lpwstr>
  </property>
  <property fmtid="{D5CDD505-2E9C-101B-9397-08002B2CF9AE}" pid="4" name="KSOTemplateDocerSaveRecord">
    <vt:lpwstr>eyJoZGlkIjoiYTc5YWYzM2JjMWJkODU1N2MxOTBhYzE2Y2MxZWJiYmIiLCJ1c2VySWQiOiIyNDg3ODgzMTEifQ==</vt:lpwstr>
  </property>
</Properties>
</file>